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541" w:rsidRDefault="00295541" w:rsidP="00D54042">
      <w:pPr>
        <w:pStyle w:val="Heading1"/>
        <w:tabs>
          <w:tab w:val="left" w:pos="5316"/>
        </w:tabs>
        <w:ind w:firstLine="0"/>
      </w:pPr>
      <w:proofErr w:type="gramStart"/>
      <w:r w:rsidRPr="00B20201">
        <w:t>Chapter</w:t>
      </w:r>
      <w:r>
        <w:t xml:space="preserve"> </w:t>
      </w:r>
      <w:r w:rsidR="00187F3F">
        <w:t>6</w:t>
      </w:r>
      <w:r w:rsidR="00311112">
        <w:t>.</w:t>
      </w:r>
      <w:proofErr w:type="gramEnd"/>
      <w:r w:rsidR="00311112">
        <w:t xml:space="preserve"> </w:t>
      </w:r>
      <w:r w:rsidR="00187F3F">
        <w:t>A first parametric SPF</w:t>
      </w:r>
    </w:p>
    <w:p w:rsidR="006C16F0" w:rsidRDefault="002B76CC" w:rsidP="002B76CC">
      <w:pPr>
        <w:pStyle w:val="Heading2"/>
      </w:pPr>
      <w:r>
        <w:t>Build a curve-fitting spreadsheet</w:t>
      </w:r>
    </w:p>
    <w:p w:rsidR="002B76CC" w:rsidRDefault="002B76CC" w:rsidP="00D54042">
      <w:r>
        <w:t>The</w:t>
      </w:r>
      <w:r w:rsidR="00F1787C">
        <w:t xml:space="preserve"> curve fitting spreadsheet in Section 6.3 of the book uses Segment Length as the only variable and obtains parameter estimates by minimizing the sum of squared differences between observed and fitted values. The task here is t</w:t>
      </w:r>
      <w:r w:rsidR="00D54042">
        <w:t>hree</w:t>
      </w:r>
      <w:r w:rsidR="00F1787C">
        <w:t>fold:</w:t>
      </w:r>
    </w:p>
    <w:p w:rsidR="00F1787C" w:rsidRDefault="00F1787C" w:rsidP="00D54042">
      <w:pPr>
        <w:pStyle w:val="ListParagraph"/>
        <w:numPr>
          <w:ilvl w:val="0"/>
          <w:numId w:val="43"/>
        </w:numPr>
      </w:pPr>
      <w:r>
        <w:t>Build a C-F spreadsheet with Segment Length and AADT as predictor variables</w:t>
      </w:r>
      <w:r w:rsidR="00A737D5">
        <w:t xml:space="preserve"> </w:t>
      </w:r>
      <w:r w:rsidR="00D54042">
        <w:t>using</w:t>
      </w:r>
      <w:r w:rsidR="00A737D5">
        <w:t xml:space="preserve"> the model equation </w:t>
      </w:r>
      <m:oMath>
        <m:sSub>
          <m:sSubPr>
            <m:ctrlPr>
              <w:rPr>
                <w:rFonts w:ascii="Cambria Math" w:hAnsi="Cambria Math"/>
                <w:iCs/>
              </w:rPr>
            </m:ctrlPr>
          </m:sSubPr>
          <m:e>
            <m:r>
              <m:rPr>
                <m:sty m:val="p"/>
              </m:rPr>
              <w:rPr>
                <w:rFonts w:ascii="Cambria Math" w:hAnsi="Cambria Math"/>
              </w:rPr>
              <m:t>β</m:t>
            </m:r>
          </m:e>
          <m:sub>
            <m:r>
              <m:rPr>
                <m:sty m:val="p"/>
              </m:rPr>
              <w:rPr>
                <w:rFonts w:ascii="Cambria Math" w:hAnsi="Cambria Math"/>
              </w:rPr>
              <m:t>0</m:t>
            </m:r>
          </m:sub>
        </m:sSub>
        <m:sSup>
          <m:sSupPr>
            <m:ctrlPr>
              <w:rPr>
                <w:rFonts w:ascii="Cambria Math" w:hAnsi="Cambria Math"/>
                <w:iCs/>
              </w:rPr>
            </m:ctrlPr>
          </m:sSupPr>
          <m:e>
            <m:r>
              <m:rPr>
                <m:sty m:val="p"/>
              </m:rPr>
              <w:rPr>
                <w:rFonts w:ascii="Cambria Math" w:hAnsi="Cambria Math"/>
              </w:rPr>
              <m:t>Segment Length</m:t>
            </m:r>
          </m:e>
          <m:sup>
            <m:sSub>
              <m:sSubPr>
                <m:ctrlPr>
                  <w:rPr>
                    <w:rFonts w:ascii="Cambria Math" w:hAnsi="Cambria Math"/>
                    <w:iCs/>
                  </w:rPr>
                </m:ctrlPr>
              </m:sSubPr>
              <m:e>
                <m:r>
                  <m:rPr>
                    <m:sty m:val="p"/>
                  </m:rPr>
                  <w:rPr>
                    <w:rFonts w:ascii="Cambria Math" w:hAnsi="Cambria Math"/>
                  </w:rPr>
                  <m:t>β</m:t>
                </m:r>
              </m:e>
              <m:sub>
                <m:r>
                  <m:rPr>
                    <m:sty m:val="p"/>
                  </m:rPr>
                  <w:rPr>
                    <w:rFonts w:ascii="Cambria Math" w:hAnsi="Cambria Math"/>
                  </w:rPr>
                  <m:t>1</m:t>
                </m:r>
              </m:sub>
            </m:sSub>
          </m:sup>
        </m:sSup>
        <m:sSup>
          <m:sSupPr>
            <m:ctrlPr>
              <w:rPr>
                <w:rFonts w:ascii="Cambria Math" w:hAnsi="Cambria Math"/>
                <w:iCs/>
              </w:rPr>
            </m:ctrlPr>
          </m:sSupPr>
          <m:e>
            <m:r>
              <m:rPr>
                <m:sty m:val="p"/>
              </m:rPr>
              <w:rPr>
                <w:rFonts w:ascii="Cambria Math" w:hAnsi="Cambria Math"/>
              </w:rPr>
              <m:t>AADT</m:t>
            </m:r>
          </m:e>
          <m:sup>
            <m:sSub>
              <m:sSubPr>
                <m:ctrlPr>
                  <w:rPr>
                    <w:rFonts w:ascii="Cambria Math" w:hAnsi="Cambria Math"/>
                    <w:iCs/>
                  </w:rPr>
                </m:ctrlPr>
              </m:sSubPr>
              <m:e>
                <m:r>
                  <m:rPr>
                    <m:sty m:val="p"/>
                  </m:rPr>
                  <w:rPr>
                    <w:rFonts w:ascii="Cambria Math" w:hAnsi="Cambria Math"/>
                  </w:rPr>
                  <m:t>β</m:t>
                </m:r>
              </m:e>
              <m:sub>
                <m:r>
                  <m:rPr>
                    <m:sty m:val="p"/>
                  </m:rPr>
                  <w:rPr>
                    <w:rFonts w:ascii="Cambria Math" w:hAnsi="Cambria Math"/>
                  </w:rPr>
                  <m:t>2</m:t>
                </m:r>
              </m:sub>
            </m:sSub>
          </m:sup>
        </m:sSup>
      </m:oMath>
      <w:r>
        <w:t>;</w:t>
      </w:r>
    </w:p>
    <w:p w:rsidR="00F1787C" w:rsidRDefault="00F1787C" w:rsidP="00BF2847">
      <w:pPr>
        <w:pStyle w:val="ListParagraph"/>
        <w:numPr>
          <w:ilvl w:val="0"/>
          <w:numId w:val="43"/>
        </w:numPr>
      </w:pPr>
      <w:r>
        <w:t>Estimate parameters</w:t>
      </w:r>
      <w:r w:rsidR="00BF2847">
        <w:t xml:space="preserve"> once</w:t>
      </w:r>
      <w:r>
        <w:t xml:space="preserve"> by minimizing the sum of </w:t>
      </w:r>
      <w:r w:rsidR="00BF2847">
        <w:t xml:space="preserve">squared </w:t>
      </w:r>
      <w:r>
        <w:t>differences between observed and fitted values</w:t>
      </w:r>
      <w:r w:rsidR="00BF2847">
        <w:t xml:space="preserve"> and once by minimizing the sum of absolute differences</w:t>
      </w:r>
      <w:r>
        <w:t>.</w:t>
      </w:r>
    </w:p>
    <w:p w:rsidR="00BF2847" w:rsidRDefault="00BF2847" w:rsidP="00D54042">
      <w:pPr>
        <w:pStyle w:val="ListParagraph"/>
        <w:numPr>
          <w:ilvl w:val="0"/>
          <w:numId w:val="43"/>
        </w:numPr>
      </w:pPr>
      <w:r>
        <w:t>Note that whatever the objective function the sum of fitted and observed values will not be the same. Add a constraint to ensure equality and re-estimate</w:t>
      </w:r>
      <w:r w:rsidR="00D54042">
        <w:t xml:space="preserve"> the parameters</w:t>
      </w:r>
      <w:r>
        <w:t xml:space="preserve">.  </w:t>
      </w:r>
    </w:p>
    <w:p w:rsidR="00D447C4" w:rsidRDefault="00D447C4" w:rsidP="00D447C4">
      <w:r>
        <w:t xml:space="preserve">The data are in the </w:t>
      </w:r>
      <w:r>
        <w:rPr>
          <w:u w:val="single"/>
        </w:rPr>
        <w:t>‘</w:t>
      </w:r>
      <w:r w:rsidR="00C949D5">
        <w:rPr>
          <w:u w:val="single"/>
        </w:rPr>
        <w:t xml:space="preserve">Problem 1. </w:t>
      </w:r>
      <w:proofErr w:type="gramStart"/>
      <w:r>
        <w:rPr>
          <w:u w:val="single"/>
        </w:rPr>
        <w:t>Colorado condensed.xls’</w:t>
      </w:r>
      <w:r>
        <w:t xml:space="preserve"> file a part of which is shown in Figure 1.</w:t>
      </w:r>
      <w:proofErr w:type="gramEnd"/>
    </w:p>
    <w:p w:rsidR="00F15A5A" w:rsidRDefault="00D447C4" w:rsidP="00F15A5A">
      <w:pPr>
        <w:keepNext/>
        <w:spacing w:after="0"/>
        <w:ind w:firstLine="0"/>
        <w:jc w:val="center"/>
      </w:pPr>
      <w:r>
        <w:rPr>
          <w:noProof/>
          <w:lang w:val="en-CA" w:eastAsia="en-CA" w:bidi="he-IL"/>
        </w:rPr>
        <w:drawing>
          <wp:inline distT="0" distB="0" distL="0" distR="0">
            <wp:extent cx="3478530" cy="2197201"/>
            <wp:effectExtent l="19050" t="0" r="7620" b="0"/>
            <wp:docPr id="3" name="Picture 2" descr="Figure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tif"/>
                    <pic:cNvPicPr/>
                  </pic:nvPicPr>
                  <pic:blipFill>
                    <a:blip r:embed="rId8" cstate="print"/>
                    <a:srcRect b="51140"/>
                    <a:stretch>
                      <a:fillRect/>
                    </a:stretch>
                  </pic:blipFill>
                  <pic:spPr>
                    <a:xfrm>
                      <a:off x="0" y="0"/>
                      <a:ext cx="3478969" cy="2197479"/>
                    </a:xfrm>
                    <a:prstGeom prst="rect">
                      <a:avLst/>
                    </a:prstGeom>
                  </pic:spPr>
                </pic:pic>
              </a:graphicData>
            </a:graphic>
          </wp:inline>
        </w:drawing>
      </w:r>
    </w:p>
    <w:p w:rsidR="00D447C4" w:rsidRPr="00D447C4" w:rsidRDefault="00F15A5A" w:rsidP="00F15A5A">
      <w:pPr>
        <w:pStyle w:val="Caption"/>
      </w:pPr>
      <w:r>
        <w:t xml:space="preserve">Figure </w:t>
      </w:r>
      <w:fldSimple w:instr=" SEQ Figure \* ARABIC ">
        <w:r>
          <w:rPr>
            <w:noProof/>
          </w:rPr>
          <w:t>1</w:t>
        </w:r>
      </w:fldSimple>
    </w:p>
    <w:p w:rsidR="006C16F0" w:rsidRDefault="004A14E4" w:rsidP="004A14E4">
      <w:pPr>
        <w:pStyle w:val="Heading2"/>
      </w:pPr>
      <w:r>
        <w:t xml:space="preserve">Estimating the </w:t>
      </w:r>
      <w:proofErr w:type="gramStart"/>
      <w:r>
        <w:t>σ{</w:t>
      </w:r>
      <w:proofErr w:type="gramEnd"/>
      <w:r>
        <w:t>μ}</w:t>
      </w:r>
    </w:p>
    <w:p w:rsidR="00F512F6" w:rsidRDefault="004A14E4" w:rsidP="00D54042">
      <w:r>
        <w:t xml:space="preserve">The model equation </w:t>
      </w:r>
      <m:oMath>
        <m:sSub>
          <m:sSubPr>
            <m:ctrlPr>
              <w:rPr>
                <w:rFonts w:ascii="Cambria Math" w:hAnsi="Cambria Math"/>
                <w:iCs/>
              </w:rPr>
            </m:ctrlPr>
          </m:sSubPr>
          <m:e>
            <m:r>
              <m:rPr>
                <m:sty m:val="p"/>
              </m:rPr>
              <w:rPr>
                <w:rFonts w:ascii="Cambria Math" w:hAnsi="Cambria Math"/>
              </w:rPr>
              <m:t>β</m:t>
            </m:r>
          </m:e>
          <m:sub>
            <m:r>
              <m:rPr>
                <m:sty m:val="p"/>
              </m:rPr>
              <w:rPr>
                <w:rFonts w:ascii="Cambria Math" w:hAnsi="Cambria Math"/>
              </w:rPr>
              <m:t>0</m:t>
            </m:r>
          </m:sub>
        </m:sSub>
        <m:sSup>
          <m:sSupPr>
            <m:ctrlPr>
              <w:rPr>
                <w:rFonts w:ascii="Cambria Math" w:hAnsi="Cambria Math"/>
                <w:iCs/>
              </w:rPr>
            </m:ctrlPr>
          </m:sSupPr>
          <m:e>
            <m:r>
              <m:rPr>
                <m:sty m:val="p"/>
              </m:rPr>
              <w:rPr>
                <w:rFonts w:ascii="Cambria Math" w:hAnsi="Cambria Math"/>
              </w:rPr>
              <m:t>Segment Length</m:t>
            </m:r>
          </m:e>
          <m:sup>
            <m:sSub>
              <m:sSubPr>
                <m:ctrlPr>
                  <w:rPr>
                    <w:rFonts w:ascii="Cambria Math" w:hAnsi="Cambria Math"/>
                    <w:iCs/>
                  </w:rPr>
                </m:ctrlPr>
              </m:sSubPr>
              <m:e>
                <m:r>
                  <m:rPr>
                    <m:sty m:val="p"/>
                  </m:rPr>
                  <w:rPr>
                    <w:rFonts w:ascii="Cambria Math" w:hAnsi="Cambria Math"/>
                  </w:rPr>
                  <m:t>β</m:t>
                </m:r>
              </m:e>
              <m:sub>
                <m:r>
                  <m:rPr>
                    <m:sty m:val="p"/>
                  </m:rPr>
                  <w:rPr>
                    <w:rFonts w:ascii="Cambria Math" w:hAnsi="Cambria Math"/>
                  </w:rPr>
                  <m:t>1</m:t>
                </m:r>
              </m:sub>
            </m:sSub>
          </m:sup>
        </m:sSup>
        <m:sSup>
          <m:sSupPr>
            <m:ctrlPr>
              <w:rPr>
                <w:rFonts w:ascii="Cambria Math" w:hAnsi="Cambria Math"/>
                <w:iCs/>
              </w:rPr>
            </m:ctrlPr>
          </m:sSupPr>
          <m:e>
            <m:r>
              <m:rPr>
                <m:sty m:val="p"/>
              </m:rPr>
              <w:rPr>
                <w:rFonts w:ascii="Cambria Math" w:hAnsi="Cambria Math"/>
              </w:rPr>
              <m:t>AADT</m:t>
            </m:r>
          </m:e>
          <m:sup>
            <m:sSub>
              <m:sSubPr>
                <m:ctrlPr>
                  <w:rPr>
                    <w:rFonts w:ascii="Cambria Math" w:hAnsi="Cambria Math"/>
                    <w:iCs/>
                  </w:rPr>
                </m:ctrlPr>
              </m:sSubPr>
              <m:e>
                <m:r>
                  <m:rPr>
                    <m:sty m:val="p"/>
                  </m:rPr>
                  <w:rPr>
                    <w:rFonts w:ascii="Cambria Math" w:hAnsi="Cambria Math"/>
                  </w:rPr>
                  <m:t>β</m:t>
                </m:r>
              </m:e>
              <m:sub>
                <m:r>
                  <m:rPr>
                    <m:sty m:val="p"/>
                  </m:rPr>
                  <w:rPr>
                    <w:rFonts w:ascii="Cambria Math" w:hAnsi="Cambria Math"/>
                  </w:rPr>
                  <m:t>2</m:t>
                </m:r>
              </m:sub>
            </m:sSub>
          </m:sup>
        </m:sSup>
      </m:oMath>
      <w:r>
        <w:t xml:space="preserve"> used problem 1 is the right-hand-side of </w:t>
      </w:r>
      <w:r w:rsidR="00836008">
        <w:t xml:space="preserve">the </w:t>
      </w:r>
      <w:r>
        <w:t xml:space="preserve">equation on the left side of which is the estimate of </w:t>
      </w:r>
      <w:proofErr w:type="gramStart"/>
      <w:r>
        <w:t>E{</w:t>
      </w:r>
      <w:proofErr w:type="gramEnd"/>
      <w:r>
        <w:t>μ}</w:t>
      </w:r>
      <w:r w:rsidR="001D3C3C">
        <w:t>-the ‘fitted value’</w:t>
      </w:r>
      <w:r>
        <w:t>. To illustrate</w:t>
      </w:r>
      <w:r w:rsidR="000401DC">
        <w:t>,</w:t>
      </w:r>
      <w:r>
        <w:t xml:space="preserve"> </w:t>
      </w:r>
      <w:r w:rsidR="001D3C3C">
        <w:t xml:space="preserve">consider an </w:t>
      </w:r>
      <w:r w:rsidR="000401DC">
        <w:t xml:space="preserve">imagined population of </w:t>
      </w:r>
      <w:r>
        <w:t xml:space="preserve">Colorado rural two-lane road segments which are </w:t>
      </w:r>
      <w:r w:rsidR="000401DC">
        <w:t xml:space="preserve">all </w:t>
      </w:r>
      <w:r w:rsidR="00423534">
        <w:t>1.89</w:t>
      </w:r>
      <w:r>
        <w:t xml:space="preserve"> miles long and </w:t>
      </w:r>
      <w:r w:rsidR="000401DC">
        <w:t xml:space="preserve">all </w:t>
      </w:r>
      <w:r>
        <w:t>have an AADT=</w:t>
      </w:r>
      <w:r w:rsidR="00423534">
        <w:t>2058.4</w:t>
      </w:r>
      <w:r>
        <w:t xml:space="preserve"> vpd</w:t>
      </w:r>
      <w:r w:rsidR="001D3C3C">
        <w:t>. W</w:t>
      </w:r>
      <w:r>
        <w:t>hen</w:t>
      </w:r>
      <w:r w:rsidR="001D3C3C">
        <w:t xml:space="preserve">, as in problem 1, the parameters of the model equation are </w:t>
      </w:r>
      <w:r>
        <w:t>β</w:t>
      </w:r>
      <w:r w:rsidRPr="004A14E4">
        <w:rPr>
          <w:vertAlign w:val="subscript"/>
        </w:rPr>
        <w:t>0</w:t>
      </w:r>
      <w:r>
        <w:t>=</w:t>
      </w:r>
      <w:r w:rsidR="00B060E6">
        <w:t>5.08</w:t>
      </w:r>
      <w:r>
        <w:t>×10</w:t>
      </w:r>
      <w:r w:rsidRPr="004A14E4">
        <w:rPr>
          <w:vertAlign w:val="superscript"/>
        </w:rPr>
        <w:t>-4</w:t>
      </w:r>
      <w:r w:rsidR="000401DC">
        <w:t>, β</w:t>
      </w:r>
      <w:r w:rsidR="000401DC" w:rsidRPr="000401DC">
        <w:rPr>
          <w:vertAlign w:val="subscript"/>
        </w:rPr>
        <w:t>1</w:t>
      </w:r>
      <w:r w:rsidR="000401DC">
        <w:t>=1.</w:t>
      </w:r>
      <w:r w:rsidR="00B060E6">
        <w:t>143</w:t>
      </w:r>
      <w:r w:rsidR="000401DC">
        <w:t xml:space="preserve"> and β</w:t>
      </w:r>
      <w:r w:rsidR="000401DC" w:rsidRPr="000401DC">
        <w:rPr>
          <w:vertAlign w:val="subscript"/>
        </w:rPr>
        <w:t>2</w:t>
      </w:r>
      <w:r w:rsidR="000401DC">
        <w:t>=1.</w:t>
      </w:r>
      <w:r w:rsidR="00B060E6">
        <w:t>046</w:t>
      </w:r>
      <w:r w:rsidR="000401DC">
        <w:t xml:space="preserve">, </w:t>
      </w:r>
      <w:r w:rsidR="00B060E6">
        <w:t xml:space="preserve">then </w:t>
      </w:r>
      <w:r w:rsidR="000401DC">
        <w:t xml:space="preserve">the estimate of the expected number of Injury and Fatal accidents in 1994-1998 is </w:t>
      </w:r>
      <w:r w:rsidR="00423534">
        <w:t>3.09</w:t>
      </w:r>
      <w:r w:rsidR="000401DC">
        <w:t xml:space="preserve">. </w:t>
      </w:r>
      <w:r w:rsidR="00B060E6">
        <w:t xml:space="preserve">This is </w:t>
      </w:r>
      <w:r w:rsidR="001D3C3C">
        <w:t xml:space="preserve">the </w:t>
      </w:r>
      <w:r w:rsidR="00F512F6">
        <w:t>estimate</w:t>
      </w:r>
      <w:r w:rsidR="00D54042">
        <w:t xml:space="preserve"> of </w:t>
      </w:r>
      <w:proofErr w:type="gramStart"/>
      <w:r w:rsidR="00D54042">
        <w:t>E{</w:t>
      </w:r>
      <w:proofErr w:type="gramEnd"/>
      <w:r w:rsidR="00D54042">
        <w:t>μ} which is</w:t>
      </w:r>
      <w:r w:rsidR="001D3C3C">
        <w:t xml:space="preserve"> </w:t>
      </w:r>
      <w:r w:rsidR="00B060E6">
        <w:t xml:space="preserve">the average of the </w:t>
      </w:r>
      <w:r w:rsidR="00836008">
        <w:t xml:space="preserve">diverse </w:t>
      </w:r>
      <w:r w:rsidR="00B060E6">
        <w:t xml:space="preserve">μ’s of </w:t>
      </w:r>
      <w:r w:rsidR="00836008">
        <w:t xml:space="preserve">the </w:t>
      </w:r>
      <w:r w:rsidR="00B060E6">
        <w:t xml:space="preserve">road segments in this (imagined) population. </w:t>
      </w:r>
      <w:r w:rsidR="00836008">
        <w:t xml:space="preserve">But </w:t>
      </w:r>
      <w:r w:rsidR="00D54042">
        <w:lastRenderedPageBreak/>
        <w:t xml:space="preserve">the estimate of </w:t>
      </w:r>
      <w:proofErr w:type="gramStart"/>
      <w:r w:rsidR="00836008">
        <w:t>E{</w:t>
      </w:r>
      <w:proofErr w:type="gramEnd"/>
      <w:r w:rsidR="00836008">
        <w:t xml:space="preserve">μ} is only one of the </w:t>
      </w:r>
      <w:r w:rsidR="00D54042">
        <w:t>elements</w:t>
      </w:r>
      <w:r w:rsidR="00836008">
        <w:t xml:space="preserve"> needed in </w:t>
      </w:r>
      <w:r w:rsidR="001D3C3C">
        <w:t xml:space="preserve">the </w:t>
      </w:r>
      <w:r w:rsidR="00836008">
        <w:t>applications</w:t>
      </w:r>
      <w:r w:rsidR="001D3C3C">
        <w:t xml:space="preserve"> discussed in Chapter 1; t</w:t>
      </w:r>
      <w:r w:rsidR="00836008">
        <w:t xml:space="preserve">he other </w:t>
      </w:r>
      <w:r w:rsidR="00D54042">
        <w:t>the estimate of</w:t>
      </w:r>
      <w:r w:rsidR="001D3C3C">
        <w:t xml:space="preserve"> </w:t>
      </w:r>
      <w:r w:rsidR="00836008">
        <w:t>σ{μ}.</w:t>
      </w:r>
    </w:p>
    <w:p w:rsidR="00B060E6" w:rsidRDefault="00836008" w:rsidP="00D010C4">
      <w:r>
        <w:t xml:space="preserve"> </w:t>
      </w:r>
      <w:r w:rsidR="00B060E6">
        <w:t xml:space="preserve">The task here is to obtain an estimate of the </w:t>
      </w:r>
      <w:r w:rsidR="00A66F3A">
        <w:t>V{μ}</w:t>
      </w:r>
      <w:r w:rsidR="00D54042">
        <w:t xml:space="preserve"> (</w:t>
      </w:r>
      <w:r w:rsidR="00A66F3A">
        <w:t>=</w:t>
      </w:r>
      <w:r w:rsidR="00B060E6">
        <w:t>σ</w:t>
      </w:r>
      <w:r w:rsidR="00A66F3A" w:rsidRPr="00A66F3A">
        <w:rPr>
          <w:vertAlign w:val="superscript"/>
        </w:rPr>
        <w:t>2</w:t>
      </w:r>
      <w:r w:rsidR="00B060E6">
        <w:t>{μ}</w:t>
      </w:r>
      <w:r w:rsidR="00D54042">
        <w:t>)</w:t>
      </w:r>
      <w:r w:rsidR="00B060E6">
        <w:t xml:space="preserve"> for th</w:t>
      </w:r>
      <w:r w:rsidR="00D54042">
        <w:t>e</w:t>
      </w:r>
      <w:r w:rsidR="00B060E6">
        <w:t xml:space="preserve"> imagined population</w:t>
      </w:r>
      <w:r w:rsidR="00D54042">
        <w:t xml:space="preserve"> of Colorado rural two-lane road segments which are all 1.89 miles long and all have an AADT=2058.4 vpd.</w:t>
      </w:r>
      <w:r w:rsidR="001D3C3C">
        <w:t xml:space="preserve"> </w:t>
      </w:r>
      <w:r w:rsidR="00D010C4">
        <w:t xml:space="preserve"> To answer follow the guidance in Section 6.5 and use the SD’s and fitted values </w:t>
      </w:r>
      <w:r>
        <w:t>obtain</w:t>
      </w:r>
      <w:r w:rsidR="005F783A">
        <w:t xml:space="preserve">ed by minimizing the sum of absolute differences </w:t>
      </w:r>
      <w:r w:rsidR="001C17B3">
        <w:t>(SAD)</w:t>
      </w:r>
      <w:r w:rsidR="00D010C4">
        <w:t>. These</w:t>
      </w:r>
      <w:r w:rsidR="001C17B3">
        <w:t xml:space="preserve"> </w:t>
      </w:r>
      <w:r w:rsidR="005F783A">
        <w:t xml:space="preserve">are in the </w:t>
      </w:r>
      <w:r w:rsidR="005F783A" w:rsidRPr="00C949D5">
        <w:rPr>
          <w:u w:val="single"/>
        </w:rPr>
        <w:t xml:space="preserve">‘Problem 2. </w:t>
      </w:r>
      <w:proofErr w:type="gramStart"/>
      <w:r w:rsidR="005F783A" w:rsidRPr="00C949D5">
        <w:rPr>
          <w:u w:val="single"/>
        </w:rPr>
        <w:t>SD and Fitted Values.xls’</w:t>
      </w:r>
      <w:r w:rsidR="005F783A">
        <w:t xml:space="preserve"> file.</w:t>
      </w:r>
      <w:proofErr w:type="gramEnd"/>
      <w:r w:rsidR="00C949D5">
        <w:t xml:space="preserve"> </w:t>
      </w:r>
    </w:p>
    <w:sectPr w:rsidR="00B060E6" w:rsidSect="009C5134">
      <w:pgSz w:w="12240" w:h="15840"/>
      <w:pgMar w:top="113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E4A" w:rsidRDefault="00F67E4A" w:rsidP="00404F0F">
      <w:pPr>
        <w:spacing w:after="0" w:line="240" w:lineRule="auto"/>
      </w:pPr>
      <w:r>
        <w:separator/>
      </w:r>
    </w:p>
  </w:endnote>
  <w:endnote w:type="continuationSeparator" w:id="0">
    <w:p w:rsidR="00F67E4A" w:rsidRDefault="00F67E4A" w:rsidP="00404F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E4A" w:rsidRDefault="00F67E4A" w:rsidP="00404F0F">
      <w:pPr>
        <w:spacing w:after="0" w:line="240" w:lineRule="auto"/>
      </w:pPr>
      <w:r>
        <w:separator/>
      </w:r>
    </w:p>
  </w:footnote>
  <w:footnote w:type="continuationSeparator" w:id="0">
    <w:p w:rsidR="00F67E4A" w:rsidRDefault="00F67E4A" w:rsidP="00404F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3D67D78"/>
    <w:lvl w:ilvl="0">
      <w:start w:val="1"/>
      <w:numFmt w:val="decimal"/>
      <w:lvlText w:val="%1."/>
      <w:lvlJc w:val="left"/>
      <w:pPr>
        <w:tabs>
          <w:tab w:val="num" w:pos="1492"/>
        </w:tabs>
        <w:ind w:left="1492" w:hanging="360"/>
      </w:pPr>
    </w:lvl>
  </w:abstractNum>
  <w:abstractNum w:abstractNumId="1">
    <w:nsid w:val="FFFFFF7D"/>
    <w:multiLevelType w:val="singleLevel"/>
    <w:tmpl w:val="C60648F0"/>
    <w:lvl w:ilvl="0">
      <w:start w:val="1"/>
      <w:numFmt w:val="decimal"/>
      <w:lvlText w:val="%1."/>
      <w:lvlJc w:val="left"/>
      <w:pPr>
        <w:tabs>
          <w:tab w:val="num" w:pos="1209"/>
        </w:tabs>
        <w:ind w:left="1209" w:hanging="360"/>
      </w:pPr>
    </w:lvl>
  </w:abstractNum>
  <w:abstractNum w:abstractNumId="2">
    <w:nsid w:val="FFFFFF7E"/>
    <w:multiLevelType w:val="singleLevel"/>
    <w:tmpl w:val="6AF243BA"/>
    <w:lvl w:ilvl="0">
      <w:start w:val="1"/>
      <w:numFmt w:val="decimal"/>
      <w:lvlText w:val="%1."/>
      <w:lvlJc w:val="left"/>
      <w:pPr>
        <w:tabs>
          <w:tab w:val="num" w:pos="926"/>
        </w:tabs>
        <w:ind w:left="926" w:hanging="360"/>
      </w:pPr>
    </w:lvl>
  </w:abstractNum>
  <w:abstractNum w:abstractNumId="3">
    <w:nsid w:val="FFFFFF7F"/>
    <w:multiLevelType w:val="singleLevel"/>
    <w:tmpl w:val="5C6400D8"/>
    <w:lvl w:ilvl="0">
      <w:start w:val="1"/>
      <w:numFmt w:val="decimal"/>
      <w:lvlText w:val="%1."/>
      <w:lvlJc w:val="left"/>
      <w:pPr>
        <w:tabs>
          <w:tab w:val="num" w:pos="643"/>
        </w:tabs>
        <w:ind w:left="643" w:hanging="360"/>
      </w:pPr>
    </w:lvl>
  </w:abstractNum>
  <w:abstractNum w:abstractNumId="4">
    <w:nsid w:val="FFFFFF80"/>
    <w:multiLevelType w:val="singleLevel"/>
    <w:tmpl w:val="2B5A7B2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BDA4D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CEE2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2D075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D74C40C"/>
    <w:lvl w:ilvl="0">
      <w:start w:val="1"/>
      <w:numFmt w:val="decimal"/>
      <w:lvlText w:val="%1."/>
      <w:lvlJc w:val="left"/>
      <w:pPr>
        <w:tabs>
          <w:tab w:val="num" w:pos="360"/>
        </w:tabs>
        <w:ind w:left="360" w:hanging="360"/>
      </w:pPr>
    </w:lvl>
  </w:abstractNum>
  <w:abstractNum w:abstractNumId="9">
    <w:nsid w:val="FFFFFF89"/>
    <w:multiLevelType w:val="singleLevel"/>
    <w:tmpl w:val="A0989136"/>
    <w:lvl w:ilvl="0">
      <w:start w:val="1"/>
      <w:numFmt w:val="bullet"/>
      <w:lvlText w:val=""/>
      <w:lvlJc w:val="left"/>
      <w:pPr>
        <w:tabs>
          <w:tab w:val="num" w:pos="360"/>
        </w:tabs>
        <w:ind w:left="360" w:hanging="360"/>
      </w:pPr>
      <w:rPr>
        <w:rFonts w:ascii="Symbol" w:hAnsi="Symbol" w:hint="default"/>
      </w:rPr>
    </w:lvl>
  </w:abstractNum>
  <w:abstractNum w:abstractNumId="10">
    <w:nsid w:val="0126422E"/>
    <w:multiLevelType w:val="hybridMultilevel"/>
    <w:tmpl w:val="35485CEE"/>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1">
    <w:nsid w:val="041A180D"/>
    <w:multiLevelType w:val="hybridMultilevel"/>
    <w:tmpl w:val="BC188EC2"/>
    <w:lvl w:ilvl="0" w:tplc="B5F4E0E4">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C960A35"/>
    <w:multiLevelType w:val="hybridMultilevel"/>
    <w:tmpl w:val="8A36D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FB430B"/>
    <w:multiLevelType w:val="hybridMultilevel"/>
    <w:tmpl w:val="9AFE8FF4"/>
    <w:lvl w:ilvl="0" w:tplc="10090019">
      <w:start w:val="1"/>
      <w:numFmt w:val="lowerLetter"/>
      <w:lvlText w:val="%1."/>
      <w:lvlJc w:val="left"/>
      <w:pPr>
        <w:ind w:left="1488" w:hanging="360"/>
      </w:pPr>
    </w:lvl>
    <w:lvl w:ilvl="1" w:tplc="10090019" w:tentative="1">
      <w:start w:val="1"/>
      <w:numFmt w:val="lowerLetter"/>
      <w:lvlText w:val="%2."/>
      <w:lvlJc w:val="left"/>
      <w:pPr>
        <w:ind w:left="2208" w:hanging="360"/>
      </w:pPr>
    </w:lvl>
    <w:lvl w:ilvl="2" w:tplc="1009001B" w:tentative="1">
      <w:start w:val="1"/>
      <w:numFmt w:val="lowerRoman"/>
      <w:lvlText w:val="%3."/>
      <w:lvlJc w:val="right"/>
      <w:pPr>
        <w:ind w:left="2928" w:hanging="180"/>
      </w:pPr>
    </w:lvl>
    <w:lvl w:ilvl="3" w:tplc="1009000F" w:tentative="1">
      <w:start w:val="1"/>
      <w:numFmt w:val="decimal"/>
      <w:lvlText w:val="%4."/>
      <w:lvlJc w:val="left"/>
      <w:pPr>
        <w:ind w:left="3648" w:hanging="360"/>
      </w:pPr>
    </w:lvl>
    <w:lvl w:ilvl="4" w:tplc="10090019" w:tentative="1">
      <w:start w:val="1"/>
      <w:numFmt w:val="lowerLetter"/>
      <w:lvlText w:val="%5."/>
      <w:lvlJc w:val="left"/>
      <w:pPr>
        <w:ind w:left="4368" w:hanging="360"/>
      </w:pPr>
    </w:lvl>
    <w:lvl w:ilvl="5" w:tplc="1009001B" w:tentative="1">
      <w:start w:val="1"/>
      <w:numFmt w:val="lowerRoman"/>
      <w:lvlText w:val="%6."/>
      <w:lvlJc w:val="right"/>
      <w:pPr>
        <w:ind w:left="5088" w:hanging="180"/>
      </w:pPr>
    </w:lvl>
    <w:lvl w:ilvl="6" w:tplc="1009000F" w:tentative="1">
      <w:start w:val="1"/>
      <w:numFmt w:val="decimal"/>
      <w:lvlText w:val="%7."/>
      <w:lvlJc w:val="left"/>
      <w:pPr>
        <w:ind w:left="5808" w:hanging="360"/>
      </w:pPr>
    </w:lvl>
    <w:lvl w:ilvl="7" w:tplc="10090019" w:tentative="1">
      <w:start w:val="1"/>
      <w:numFmt w:val="lowerLetter"/>
      <w:lvlText w:val="%8."/>
      <w:lvlJc w:val="left"/>
      <w:pPr>
        <w:ind w:left="6528" w:hanging="360"/>
      </w:pPr>
    </w:lvl>
    <w:lvl w:ilvl="8" w:tplc="1009001B" w:tentative="1">
      <w:start w:val="1"/>
      <w:numFmt w:val="lowerRoman"/>
      <w:lvlText w:val="%9."/>
      <w:lvlJc w:val="right"/>
      <w:pPr>
        <w:ind w:left="7248" w:hanging="180"/>
      </w:pPr>
    </w:lvl>
  </w:abstractNum>
  <w:abstractNum w:abstractNumId="14">
    <w:nsid w:val="10F41E76"/>
    <w:multiLevelType w:val="hybridMultilevel"/>
    <w:tmpl w:val="515218B0"/>
    <w:lvl w:ilvl="0" w:tplc="3C501FC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nsid w:val="192E39F8"/>
    <w:multiLevelType w:val="hybridMultilevel"/>
    <w:tmpl w:val="5396F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126CE8"/>
    <w:multiLevelType w:val="hybridMultilevel"/>
    <w:tmpl w:val="88801498"/>
    <w:lvl w:ilvl="0" w:tplc="4CE444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0D63AD"/>
    <w:multiLevelType w:val="hybridMultilevel"/>
    <w:tmpl w:val="03DA0A48"/>
    <w:lvl w:ilvl="0" w:tplc="084CB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9C22BA"/>
    <w:multiLevelType w:val="hybridMultilevel"/>
    <w:tmpl w:val="26F4B3A4"/>
    <w:lvl w:ilvl="0" w:tplc="3C004FBE">
      <w:start w:val="1"/>
      <w:numFmt w:val="decimal"/>
      <w:lvlText w:val="%1."/>
      <w:lvlJc w:val="left"/>
      <w:pPr>
        <w:ind w:left="1080" w:hanging="360"/>
      </w:pPr>
      <w:rPr>
        <w:rFonts w:asciiTheme="minorHAnsi" w:eastAsiaTheme="minorEastAsia" w:hAnsiTheme="minorHAnsi" w:cstheme="minorBidi"/>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2DCB6D86"/>
    <w:multiLevelType w:val="hybridMultilevel"/>
    <w:tmpl w:val="2A9060DE"/>
    <w:lvl w:ilvl="0" w:tplc="FBCEC012">
      <w:start w:val="1"/>
      <w:numFmt w:val="decimal"/>
      <w:lvlText w:val="%1."/>
      <w:lvlJc w:val="left"/>
      <w:pPr>
        <w:ind w:left="720" w:hanging="360"/>
      </w:pPr>
      <w:rPr>
        <w:rFonts w:hint="default"/>
        <w:b w:val="0"/>
        <w:bCs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313A307C"/>
    <w:multiLevelType w:val="hybridMultilevel"/>
    <w:tmpl w:val="67C8CD1A"/>
    <w:lvl w:ilvl="0" w:tplc="878A1C7E">
      <w:start w:val="1"/>
      <w:numFmt w:val="decimal"/>
      <w:pStyle w:val="Heading2"/>
      <w:lvlText w:val="%1."/>
      <w:lvlJc w:val="left"/>
      <w:pPr>
        <w:ind w:left="502" w:hanging="360"/>
      </w:p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abstractNum w:abstractNumId="21">
    <w:nsid w:val="43B65E1E"/>
    <w:multiLevelType w:val="hybridMultilevel"/>
    <w:tmpl w:val="E0268D30"/>
    <w:lvl w:ilvl="0" w:tplc="99E21798">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4F57711E"/>
    <w:multiLevelType w:val="hybridMultilevel"/>
    <w:tmpl w:val="D58293FC"/>
    <w:lvl w:ilvl="0" w:tplc="1009000F">
      <w:start w:val="1"/>
      <w:numFmt w:val="decimal"/>
      <w:lvlText w:val="%1."/>
      <w:lvlJc w:val="left"/>
      <w:pPr>
        <w:ind w:left="720" w:hanging="360"/>
      </w:pPr>
      <w:rPr>
        <w:b w:val="0"/>
        <w:bCs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50B918E9"/>
    <w:multiLevelType w:val="hybridMultilevel"/>
    <w:tmpl w:val="97D41220"/>
    <w:lvl w:ilvl="0" w:tplc="10090019">
      <w:start w:val="1"/>
      <w:numFmt w:val="lowerLett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4">
    <w:nsid w:val="51D93381"/>
    <w:multiLevelType w:val="hybridMultilevel"/>
    <w:tmpl w:val="FF1A0D92"/>
    <w:lvl w:ilvl="0" w:tplc="4CE444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2CE7569"/>
    <w:multiLevelType w:val="hybridMultilevel"/>
    <w:tmpl w:val="3A3A1E70"/>
    <w:lvl w:ilvl="0" w:tplc="ADC4B8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2FC5BDF"/>
    <w:multiLevelType w:val="hybridMultilevel"/>
    <w:tmpl w:val="AC80467C"/>
    <w:lvl w:ilvl="0" w:tplc="02F01D5C">
      <w:start w:val="1"/>
      <w:numFmt w:val="decimal"/>
      <w:lvlText w:val="%1."/>
      <w:lvlJc w:val="left"/>
      <w:pPr>
        <w:ind w:left="720" w:hanging="360"/>
      </w:pPr>
      <w:rPr>
        <w:rFonts w:ascii="Times New Roman" w:hAnsi="Times New Roman" w:hint="default"/>
        <w:b/>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D84425"/>
    <w:multiLevelType w:val="hybridMultilevel"/>
    <w:tmpl w:val="03DA0A48"/>
    <w:lvl w:ilvl="0" w:tplc="084CB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507F84"/>
    <w:multiLevelType w:val="hybridMultilevel"/>
    <w:tmpl w:val="B2A01CAE"/>
    <w:lvl w:ilvl="0" w:tplc="54827AD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9">
    <w:nsid w:val="579F3D35"/>
    <w:multiLevelType w:val="hybridMultilevel"/>
    <w:tmpl w:val="A3487DA6"/>
    <w:lvl w:ilvl="0" w:tplc="31C0FA16">
      <w:start w:val="1"/>
      <w:numFmt w:val="lowerLetter"/>
      <w:pStyle w:val="Heading3"/>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0">
    <w:nsid w:val="6A8A00AA"/>
    <w:multiLevelType w:val="hybridMultilevel"/>
    <w:tmpl w:val="9FC4CED0"/>
    <w:lvl w:ilvl="0" w:tplc="1B6AF96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754518A2"/>
    <w:multiLevelType w:val="hybridMultilevel"/>
    <w:tmpl w:val="7EE827CE"/>
    <w:lvl w:ilvl="0" w:tplc="E28E13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5690458"/>
    <w:multiLevelType w:val="hybridMultilevel"/>
    <w:tmpl w:val="49D4D79C"/>
    <w:lvl w:ilvl="0" w:tplc="23F27D92">
      <w:start w:val="1"/>
      <w:numFmt w:val="decimal"/>
      <w:lvlText w:val="%1."/>
      <w:lvlJc w:val="left"/>
      <w:pPr>
        <w:ind w:left="1440" w:hanging="360"/>
      </w:pPr>
      <w:rPr>
        <w:rFonts w:ascii="Cambria Math" w:eastAsiaTheme="minorEastAsia" w:hAnsi="Cambria Math"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C1F7615"/>
    <w:multiLevelType w:val="hybridMultilevel"/>
    <w:tmpl w:val="C66E0696"/>
    <w:lvl w:ilvl="0" w:tplc="1009000F">
      <w:start w:val="1"/>
      <w:numFmt w:val="decimal"/>
      <w:lvlText w:val="%1."/>
      <w:lvlJc w:val="left"/>
      <w:pPr>
        <w:ind w:left="1488" w:hanging="360"/>
      </w:pPr>
    </w:lvl>
    <w:lvl w:ilvl="1" w:tplc="10090019" w:tentative="1">
      <w:start w:val="1"/>
      <w:numFmt w:val="lowerLetter"/>
      <w:lvlText w:val="%2."/>
      <w:lvlJc w:val="left"/>
      <w:pPr>
        <w:ind w:left="2208" w:hanging="360"/>
      </w:pPr>
    </w:lvl>
    <w:lvl w:ilvl="2" w:tplc="1009001B" w:tentative="1">
      <w:start w:val="1"/>
      <w:numFmt w:val="lowerRoman"/>
      <w:lvlText w:val="%3."/>
      <w:lvlJc w:val="right"/>
      <w:pPr>
        <w:ind w:left="2928" w:hanging="180"/>
      </w:pPr>
    </w:lvl>
    <w:lvl w:ilvl="3" w:tplc="1009000F" w:tentative="1">
      <w:start w:val="1"/>
      <w:numFmt w:val="decimal"/>
      <w:lvlText w:val="%4."/>
      <w:lvlJc w:val="left"/>
      <w:pPr>
        <w:ind w:left="3648" w:hanging="360"/>
      </w:pPr>
    </w:lvl>
    <w:lvl w:ilvl="4" w:tplc="10090019" w:tentative="1">
      <w:start w:val="1"/>
      <w:numFmt w:val="lowerLetter"/>
      <w:lvlText w:val="%5."/>
      <w:lvlJc w:val="left"/>
      <w:pPr>
        <w:ind w:left="4368" w:hanging="360"/>
      </w:pPr>
    </w:lvl>
    <w:lvl w:ilvl="5" w:tplc="1009001B" w:tentative="1">
      <w:start w:val="1"/>
      <w:numFmt w:val="lowerRoman"/>
      <w:lvlText w:val="%6."/>
      <w:lvlJc w:val="right"/>
      <w:pPr>
        <w:ind w:left="5088" w:hanging="180"/>
      </w:pPr>
    </w:lvl>
    <w:lvl w:ilvl="6" w:tplc="1009000F" w:tentative="1">
      <w:start w:val="1"/>
      <w:numFmt w:val="decimal"/>
      <w:lvlText w:val="%7."/>
      <w:lvlJc w:val="left"/>
      <w:pPr>
        <w:ind w:left="5808" w:hanging="360"/>
      </w:pPr>
    </w:lvl>
    <w:lvl w:ilvl="7" w:tplc="10090019" w:tentative="1">
      <w:start w:val="1"/>
      <w:numFmt w:val="lowerLetter"/>
      <w:lvlText w:val="%8."/>
      <w:lvlJc w:val="left"/>
      <w:pPr>
        <w:ind w:left="6528" w:hanging="360"/>
      </w:pPr>
    </w:lvl>
    <w:lvl w:ilvl="8" w:tplc="1009001B" w:tentative="1">
      <w:start w:val="1"/>
      <w:numFmt w:val="lowerRoman"/>
      <w:lvlText w:val="%9."/>
      <w:lvlJc w:val="right"/>
      <w:pPr>
        <w:ind w:left="7248" w:hanging="180"/>
      </w:pPr>
    </w:lvl>
  </w:abstractNum>
  <w:num w:numId="1">
    <w:abstractNumId w:val="26"/>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9"/>
  </w:num>
  <w:num w:numId="13">
    <w:abstractNumId w:val="22"/>
  </w:num>
  <w:num w:numId="14">
    <w:abstractNumId w:val="32"/>
  </w:num>
  <w:num w:numId="15">
    <w:abstractNumId w:val="27"/>
  </w:num>
  <w:num w:numId="16">
    <w:abstractNumId w:val="31"/>
  </w:num>
  <w:num w:numId="17">
    <w:abstractNumId w:val="17"/>
  </w:num>
  <w:num w:numId="18">
    <w:abstractNumId w:val="14"/>
  </w:num>
  <w:num w:numId="19">
    <w:abstractNumId w:val="21"/>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0"/>
  </w:num>
  <w:num w:numId="31">
    <w:abstractNumId w:val="29"/>
  </w:num>
  <w:num w:numId="32">
    <w:abstractNumId w:val="18"/>
  </w:num>
  <w:num w:numId="33">
    <w:abstractNumId w:val="15"/>
  </w:num>
  <w:num w:numId="34">
    <w:abstractNumId w:val="25"/>
  </w:num>
  <w:num w:numId="35">
    <w:abstractNumId w:val="30"/>
  </w:num>
  <w:num w:numId="36">
    <w:abstractNumId w:val="24"/>
  </w:num>
  <w:num w:numId="37">
    <w:abstractNumId w:val="16"/>
  </w:num>
  <w:num w:numId="38">
    <w:abstractNumId w:val="28"/>
  </w:num>
  <w:num w:numId="39">
    <w:abstractNumId w:val="12"/>
  </w:num>
  <w:num w:numId="40">
    <w:abstractNumId w:val="33"/>
  </w:num>
  <w:num w:numId="41">
    <w:abstractNumId w:val="13"/>
  </w:num>
  <w:num w:numId="42">
    <w:abstractNumId w:val="10"/>
  </w:num>
  <w:num w:numId="4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efaultTabStop w:val="720"/>
  <w:characterSpacingControl w:val="doNotCompress"/>
  <w:footnotePr>
    <w:footnote w:id="-1"/>
    <w:footnote w:id="0"/>
  </w:footnotePr>
  <w:endnotePr>
    <w:endnote w:id="-1"/>
    <w:endnote w:id="0"/>
  </w:endnotePr>
  <w:compat>
    <w:useFELayout/>
  </w:compat>
  <w:rsids>
    <w:rsidRoot w:val="00295541"/>
    <w:rsid w:val="00004D35"/>
    <w:rsid w:val="0001140E"/>
    <w:rsid w:val="00011ACB"/>
    <w:rsid w:val="0002164F"/>
    <w:rsid w:val="00026604"/>
    <w:rsid w:val="0002724B"/>
    <w:rsid w:val="000321DE"/>
    <w:rsid w:val="000401DC"/>
    <w:rsid w:val="000420D8"/>
    <w:rsid w:val="000520B0"/>
    <w:rsid w:val="0007134A"/>
    <w:rsid w:val="000857FC"/>
    <w:rsid w:val="00094989"/>
    <w:rsid w:val="00095F95"/>
    <w:rsid w:val="000A51E4"/>
    <w:rsid w:val="000B10AB"/>
    <w:rsid w:val="000B3694"/>
    <w:rsid w:val="000B468F"/>
    <w:rsid w:val="000D5055"/>
    <w:rsid w:val="000D6F0B"/>
    <w:rsid w:val="000E2FEE"/>
    <w:rsid w:val="000F21C0"/>
    <w:rsid w:val="00100424"/>
    <w:rsid w:val="001009C4"/>
    <w:rsid w:val="00102A4C"/>
    <w:rsid w:val="001228AC"/>
    <w:rsid w:val="001254F7"/>
    <w:rsid w:val="0013592D"/>
    <w:rsid w:val="00135E6D"/>
    <w:rsid w:val="001419A5"/>
    <w:rsid w:val="00146252"/>
    <w:rsid w:val="0014758C"/>
    <w:rsid w:val="00150DB2"/>
    <w:rsid w:val="00155362"/>
    <w:rsid w:val="001659EA"/>
    <w:rsid w:val="001732FC"/>
    <w:rsid w:val="00182580"/>
    <w:rsid w:val="00187F3F"/>
    <w:rsid w:val="00194D29"/>
    <w:rsid w:val="00195195"/>
    <w:rsid w:val="001A7C5B"/>
    <w:rsid w:val="001B648D"/>
    <w:rsid w:val="001C17B3"/>
    <w:rsid w:val="001D0EE1"/>
    <w:rsid w:val="001D3C3C"/>
    <w:rsid w:val="001D4E2C"/>
    <w:rsid w:val="001D684D"/>
    <w:rsid w:val="001F2F13"/>
    <w:rsid w:val="001F338B"/>
    <w:rsid w:val="001F6FD5"/>
    <w:rsid w:val="00203F97"/>
    <w:rsid w:val="002063D6"/>
    <w:rsid w:val="00224114"/>
    <w:rsid w:val="0022460F"/>
    <w:rsid w:val="00225A23"/>
    <w:rsid w:val="00225FAE"/>
    <w:rsid w:val="00234444"/>
    <w:rsid w:val="00245E16"/>
    <w:rsid w:val="00251117"/>
    <w:rsid w:val="00255C2C"/>
    <w:rsid w:val="0025689A"/>
    <w:rsid w:val="0026408E"/>
    <w:rsid w:val="00272046"/>
    <w:rsid w:val="00282C8E"/>
    <w:rsid w:val="002856A9"/>
    <w:rsid w:val="00286306"/>
    <w:rsid w:val="00295541"/>
    <w:rsid w:val="002B10A9"/>
    <w:rsid w:val="002B163C"/>
    <w:rsid w:val="002B76CC"/>
    <w:rsid w:val="002C0261"/>
    <w:rsid w:val="002C312D"/>
    <w:rsid w:val="002C5C04"/>
    <w:rsid w:val="002D0174"/>
    <w:rsid w:val="002D2489"/>
    <w:rsid w:val="002D298C"/>
    <w:rsid w:val="002E3C99"/>
    <w:rsid w:val="002E77D0"/>
    <w:rsid w:val="0030333E"/>
    <w:rsid w:val="00311112"/>
    <w:rsid w:val="00311553"/>
    <w:rsid w:val="00316B69"/>
    <w:rsid w:val="00325E19"/>
    <w:rsid w:val="00336BC9"/>
    <w:rsid w:val="00340BF3"/>
    <w:rsid w:val="003436BF"/>
    <w:rsid w:val="0034727D"/>
    <w:rsid w:val="00360C4B"/>
    <w:rsid w:val="00371A8A"/>
    <w:rsid w:val="00375526"/>
    <w:rsid w:val="00383530"/>
    <w:rsid w:val="00385452"/>
    <w:rsid w:val="00390D9F"/>
    <w:rsid w:val="0039143B"/>
    <w:rsid w:val="003B0044"/>
    <w:rsid w:val="003B59E6"/>
    <w:rsid w:val="003D28F1"/>
    <w:rsid w:val="003E4A3E"/>
    <w:rsid w:val="003F4417"/>
    <w:rsid w:val="003F5749"/>
    <w:rsid w:val="0040285C"/>
    <w:rsid w:val="00404F0F"/>
    <w:rsid w:val="004056C5"/>
    <w:rsid w:val="00423534"/>
    <w:rsid w:val="0042367E"/>
    <w:rsid w:val="00427874"/>
    <w:rsid w:val="0043192C"/>
    <w:rsid w:val="00433D40"/>
    <w:rsid w:val="00435F95"/>
    <w:rsid w:val="00452132"/>
    <w:rsid w:val="004544C0"/>
    <w:rsid w:val="0045638D"/>
    <w:rsid w:val="00463076"/>
    <w:rsid w:val="00473B50"/>
    <w:rsid w:val="00474949"/>
    <w:rsid w:val="00481BAE"/>
    <w:rsid w:val="00482F77"/>
    <w:rsid w:val="0048426E"/>
    <w:rsid w:val="0048492B"/>
    <w:rsid w:val="00485412"/>
    <w:rsid w:val="0048623C"/>
    <w:rsid w:val="0049639D"/>
    <w:rsid w:val="00496960"/>
    <w:rsid w:val="004A14E4"/>
    <w:rsid w:val="004A3712"/>
    <w:rsid w:val="004A45D3"/>
    <w:rsid w:val="004A6947"/>
    <w:rsid w:val="004C5DB6"/>
    <w:rsid w:val="004C6C40"/>
    <w:rsid w:val="004C7587"/>
    <w:rsid w:val="004D52A2"/>
    <w:rsid w:val="004E7025"/>
    <w:rsid w:val="00520894"/>
    <w:rsid w:val="005353A5"/>
    <w:rsid w:val="005710AC"/>
    <w:rsid w:val="00571E7A"/>
    <w:rsid w:val="00575730"/>
    <w:rsid w:val="00575AFC"/>
    <w:rsid w:val="005830A7"/>
    <w:rsid w:val="0058475E"/>
    <w:rsid w:val="005A6006"/>
    <w:rsid w:val="005C4CB6"/>
    <w:rsid w:val="005D0AA9"/>
    <w:rsid w:val="005D0FAC"/>
    <w:rsid w:val="005D6DB5"/>
    <w:rsid w:val="005E12F5"/>
    <w:rsid w:val="005F1D99"/>
    <w:rsid w:val="005F783A"/>
    <w:rsid w:val="00606730"/>
    <w:rsid w:val="006142AB"/>
    <w:rsid w:val="0063453D"/>
    <w:rsid w:val="0065486C"/>
    <w:rsid w:val="00657119"/>
    <w:rsid w:val="006928AD"/>
    <w:rsid w:val="006A29D8"/>
    <w:rsid w:val="006A530F"/>
    <w:rsid w:val="006B07BE"/>
    <w:rsid w:val="006B0B5E"/>
    <w:rsid w:val="006B765A"/>
    <w:rsid w:val="006C16F0"/>
    <w:rsid w:val="006C4116"/>
    <w:rsid w:val="006C42E4"/>
    <w:rsid w:val="006C569A"/>
    <w:rsid w:val="006E246A"/>
    <w:rsid w:val="006E2B4C"/>
    <w:rsid w:val="006F2B80"/>
    <w:rsid w:val="006F2D3F"/>
    <w:rsid w:val="007076AE"/>
    <w:rsid w:val="00711C92"/>
    <w:rsid w:val="0075389D"/>
    <w:rsid w:val="007625DD"/>
    <w:rsid w:val="007735E3"/>
    <w:rsid w:val="00773C92"/>
    <w:rsid w:val="00797611"/>
    <w:rsid w:val="007A0CEE"/>
    <w:rsid w:val="007C2FB1"/>
    <w:rsid w:val="007C5AD9"/>
    <w:rsid w:val="007D1D51"/>
    <w:rsid w:val="007F02AD"/>
    <w:rsid w:val="007F19A7"/>
    <w:rsid w:val="008142B4"/>
    <w:rsid w:val="00815CCD"/>
    <w:rsid w:val="00816B61"/>
    <w:rsid w:val="008257DA"/>
    <w:rsid w:val="0082641E"/>
    <w:rsid w:val="008302B1"/>
    <w:rsid w:val="00836008"/>
    <w:rsid w:val="008407EF"/>
    <w:rsid w:val="00841968"/>
    <w:rsid w:val="008468AF"/>
    <w:rsid w:val="00860B8A"/>
    <w:rsid w:val="00862E05"/>
    <w:rsid w:val="008630B2"/>
    <w:rsid w:val="0086707C"/>
    <w:rsid w:val="00874D93"/>
    <w:rsid w:val="00877F52"/>
    <w:rsid w:val="00891C56"/>
    <w:rsid w:val="0089254A"/>
    <w:rsid w:val="008A1607"/>
    <w:rsid w:val="008A6F56"/>
    <w:rsid w:val="008B3BA8"/>
    <w:rsid w:val="008C57D6"/>
    <w:rsid w:val="008E5199"/>
    <w:rsid w:val="00901A28"/>
    <w:rsid w:val="00902746"/>
    <w:rsid w:val="009057AC"/>
    <w:rsid w:val="00907ABD"/>
    <w:rsid w:val="00910CB2"/>
    <w:rsid w:val="00945155"/>
    <w:rsid w:val="00945AA5"/>
    <w:rsid w:val="00956B86"/>
    <w:rsid w:val="00957DEB"/>
    <w:rsid w:val="00973FBA"/>
    <w:rsid w:val="009A2E82"/>
    <w:rsid w:val="009A5451"/>
    <w:rsid w:val="009A5640"/>
    <w:rsid w:val="009B3C3A"/>
    <w:rsid w:val="009C5134"/>
    <w:rsid w:val="009C5870"/>
    <w:rsid w:val="009C605E"/>
    <w:rsid w:val="009D66AD"/>
    <w:rsid w:val="009D77B6"/>
    <w:rsid w:val="00A146B6"/>
    <w:rsid w:val="00A50C9D"/>
    <w:rsid w:val="00A56964"/>
    <w:rsid w:val="00A57905"/>
    <w:rsid w:val="00A66F3A"/>
    <w:rsid w:val="00A737D5"/>
    <w:rsid w:val="00A83E8C"/>
    <w:rsid w:val="00AB653F"/>
    <w:rsid w:val="00AC03E9"/>
    <w:rsid w:val="00AC13E0"/>
    <w:rsid w:val="00AD1B1B"/>
    <w:rsid w:val="00AE07DC"/>
    <w:rsid w:val="00AE3A31"/>
    <w:rsid w:val="00AF1294"/>
    <w:rsid w:val="00B060E6"/>
    <w:rsid w:val="00B06F43"/>
    <w:rsid w:val="00B12A83"/>
    <w:rsid w:val="00B16A8C"/>
    <w:rsid w:val="00B16E85"/>
    <w:rsid w:val="00B20201"/>
    <w:rsid w:val="00B23F3C"/>
    <w:rsid w:val="00B34643"/>
    <w:rsid w:val="00B45E17"/>
    <w:rsid w:val="00B46EE9"/>
    <w:rsid w:val="00B56CAC"/>
    <w:rsid w:val="00B709BB"/>
    <w:rsid w:val="00B73C75"/>
    <w:rsid w:val="00B827F4"/>
    <w:rsid w:val="00B939D6"/>
    <w:rsid w:val="00B97D38"/>
    <w:rsid w:val="00BB148A"/>
    <w:rsid w:val="00BB5160"/>
    <w:rsid w:val="00BC37FD"/>
    <w:rsid w:val="00BD0957"/>
    <w:rsid w:val="00BD5882"/>
    <w:rsid w:val="00BF2847"/>
    <w:rsid w:val="00C060C1"/>
    <w:rsid w:val="00C10F4E"/>
    <w:rsid w:val="00C218F1"/>
    <w:rsid w:val="00C2421E"/>
    <w:rsid w:val="00C2609B"/>
    <w:rsid w:val="00C67B86"/>
    <w:rsid w:val="00C75190"/>
    <w:rsid w:val="00C75D45"/>
    <w:rsid w:val="00C86ECE"/>
    <w:rsid w:val="00C87392"/>
    <w:rsid w:val="00C92299"/>
    <w:rsid w:val="00C949D5"/>
    <w:rsid w:val="00CA7870"/>
    <w:rsid w:val="00CB091F"/>
    <w:rsid w:val="00CB15F2"/>
    <w:rsid w:val="00CC4C6D"/>
    <w:rsid w:val="00CC7DE5"/>
    <w:rsid w:val="00CD0527"/>
    <w:rsid w:val="00CF6C51"/>
    <w:rsid w:val="00D010C4"/>
    <w:rsid w:val="00D07100"/>
    <w:rsid w:val="00D071DB"/>
    <w:rsid w:val="00D447C4"/>
    <w:rsid w:val="00D54042"/>
    <w:rsid w:val="00D7098D"/>
    <w:rsid w:val="00D7138C"/>
    <w:rsid w:val="00D862E2"/>
    <w:rsid w:val="00D90EA3"/>
    <w:rsid w:val="00D922A0"/>
    <w:rsid w:val="00DA00FD"/>
    <w:rsid w:val="00DA40D6"/>
    <w:rsid w:val="00DA5FE4"/>
    <w:rsid w:val="00DB1757"/>
    <w:rsid w:val="00DB25E0"/>
    <w:rsid w:val="00DB31F4"/>
    <w:rsid w:val="00DB4DD0"/>
    <w:rsid w:val="00DD0ABD"/>
    <w:rsid w:val="00DD2344"/>
    <w:rsid w:val="00DE076C"/>
    <w:rsid w:val="00DF0000"/>
    <w:rsid w:val="00DF6FAC"/>
    <w:rsid w:val="00E02EED"/>
    <w:rsid w:val="00E05C34"/>
    <w:rsid w:val="00E0779B"/>
    <w:rsid w:val="00E15B90"/>
    <w:rsid w:val="00E15E1A"/>
    <w:rsid w:val="00E306B0"/>
    <w:rsid w:val="00E40A92"/>
    <w:rsid w:val="00E46941"/>
    <w:rsid w:val="00E67479"/>
    <w:rsid w:val="00E739DE"/>
    <w:rsid w:val="00E75C8C"/>
    <w:rsid w:val="00E76DB9"/>
    <w:rsid w:val="00E85FE1"/>
    <w:rsid w:val="00EB47DC"/>
    <w:rsid w:val="00EB6DAE"/>
    <w:rsid w:val="00F00801"/>
    <w:rsid w:val="00F034AD"/>
    <w:rsid w:val="00F03B7F"/>
    <w:rsid w:val="00F15A5A"/>
    <w:rsid w:val="00F1787C"/>
    <w:rsid w:val="00F2306D"/>
    <w:rsid w:val="00F35BA8"/>
    <w:rsid w:val="00F43D45"/>
    <w:rsid w:val="00F512F6"/>
    <w:rsid w:val="00F53584"/>
    <w:rsid w:val="00F575EC"/>
    <w:rsid w:val="00F64FA8"/>
    <w:rsid w:val="00F67E4A"/>
    <w:rsid w:val="00F70896"/>
    <w:rsid w:val="00F72A49"/>
    <w:rsid w:val="00FA41CE"/>
    <w:rsid w:val="00FE0743"/>
    <w:rsid w:val="00FE5F9E"/>
  </w:rsids>
  <m:mathPr>
    <m:mathFont m:val="Cambria Math"/>
    <m:brkBin m:val="before"/>
    <m:brkBinSub m:val="--"/>
    <m:smallFrac m:val="off"/>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35F95"/>
    <w:pPr>
      <w:ind w:firstLine="720"/>
    </w:pPr>
    <w:rPr>
      <w:sz w:val="24"/>
    </w:rPr>
  </w:style>
  <w:style w:type="paragraph" w:styleId="Heading1">
    <w:name w:val="heading 1"/>
    <w:basedOn w:val="Normal"/>
    <w:next w:val="Normal"/>
    <w:link w:val="Heading1Char"/>
    <w:uiPriority w:val="9"/>
    <w:qFormat/>
    <w:rsid w:val="00B20201"/>
    <w:pPr>
      <w:spacing w:before="480" w:after="240"/>
      <w:contextualSpacing/>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56A9"/>
    <w:pPr>
      <w:numPr>
        <w:numId w:val="30"/>
      </w:numPr>
      <w:spacing w:before="200" w:after="0"/>
      <w:outlineLvl w:val="1"/>
    </w:pPr>
    <w:rPr>
      <w:rFonts w:eastAsiaTheme="majorEastAsia" w:cstheme="majorBidi"/>
      <w:b/>
      <w:bCs/>
      <w:color w:val="365F91" w:themeColor="accent1" w:themeShade="BF"/>
      <w:szCs w:val="26"/>
    </w:rPr>
  </w:style>
  <w:style w:type="paragraph" w:styleId="Heading3">
    <w:name w:val="heading 3"/>
    <w:basedOn w:val="Normal"/>
    <w:next w:val="Normal"/>
    <w:link w:val="Heading3Char"/>
    <w:uiPriority w:val="9"/>
    <w:unhideWhenUsed/>
    <w:qFormat/>
    <w:rsid w:val="002856A9"/>
    <w:pPr>
      <w:numPr>
        <w:numId w:val="31"/>
      </w:numPr>
      <w:spacing w:before="200" w:after="0" w:line="271" w:lineRule="auto"/>
      <w:ind w:left="0" w:firstLine="357"/>
      <w:outlineLvl w:val="2"/>
    </w:pPr>
    <w:rPr>
      <w:rFonts w:eastAsiaTheme="majorEastAsia" w:cstheme="majorBidi"/>
      <w:b/>
      <w:bCs/>
      <w:i/>
      <w:color w:val="365F91" w:themeColor="accent1" w:themeShade="BF"/>
    </w:rPr>
  </w:style>
  <w:style w:type="paragraph" w:styleId="Heading4">
    <w:name w:val="heading 4"/>
    <w:basedOn w:val="Normal"/>
    <w:next w:val="Normal"/>
    <w:link w:val="Heading4Char"/>
    <w:uiPriority w:val="9"/>
    <w:unhideWhenUsed/>
    <w:rsid w:val="00435F9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rsid w:val="00435F9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rsid w:val="00435F9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rsid w:val="00435F9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435F9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rsid w:val="00435F9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201"/>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856A9"/>
    <w:rPr>
      <w:rFonts w:eastAsiaTheme="majorEastAsia" w:cstheme="majorBidi"/>
      <w:b/>
      <w:bCs/>
      <w:color w:val="365F91" w:themeColor="accent1" w:themeShade="BF"/>
      <w:sz w:val="24"/>
      <w:szCs w:val="26"/>
    </w:rPr>
  </w:style>
  <w:style w:type="character" w:customStyle="1" w:styleId="Heading4Char">
    <w:name w:val="Heading 4 Char"/>
    <w:basedOn w:val="DefaultParagraphFont"/>
    <w:link w:val="Heading4"/>
    <w:uiPriority w:val="9"/>
    <w:rsid w:val="00435F9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35F9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435F9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435F9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435F9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435F95"/>
    <w:rPr>
      <w:rFonts w:asciiTheme="majorHAnsi" w:eastAsiaTheme="majorEastAsia" w:hAnsiTheme="majorHAnsi" w:cstheme="majorBidi"/>
      <w:i/>
      <w:iCs/>
      <w:spacing w:val="5"/>
      <w:sz w:val="20"/>
      <w:szCs w:val="20"/>
    </w:rPr>
  </w:style>
  <w:style w:type="paragraph" w:styleId="BodyText">
    <w:name w:val="Body Text"/>
    <w:basedOn w:val="Normal"/>
    <w:link w:val="BodyTextChar"/>
    <w:uiPriority w:val="99"/>
    <w:unhideWhenUsed/>
    <w:qFormat/>
    <w:rsid w:val="000F21C0"/>
    <w:pPr>
      <w:ind w:firstLine="0"/>
    </w:pPr>
  </w:style>
  <w:style w:type="character" w:customStyle="1" w:styleId="BodyTextChar">
    <w:name w:val="Body Text Char"/>
    <w:basedOn w:val="DefaultParagraphFont"/>
    <w:link w:val="BodyText"/>
    <w:uiPriority w:val="99"/>
    <w:rsid w:val="000F21C0"/>
    <w:rPr>
      <w:rFonts w:ascii="Cambria Math" w:eastAsiaTheme="minorEastAsia" w:hAnsi="Cambria Math"/>
      <w:sz w:val="24"/>
    </w:rPr>
  </w:style>
  <w:style w:type="paragraph" w:styleId="ListParagraph">
    <w:name w:val="List Paragraph"/>
    <w:basedOn w:val="Normal"/>
    <w:uiPriority w:val="34"/>
    <w:rsid w:val="00435F95"/>
    <w:pPr>
      <w:ind w:left="720"/>
      <w:contextualSpacing/>
    </w:pPr>
  </w:style>
  <w:style w:type="character" w:customStyle="1" w:styleId="Heading3Char">
    <w:name w:val="Heading 3 Char"/>
    <w:basedOn w:val="DefaultParagraphFont"/>
    <w:link w:val="Heading3"/>
    <w:uiPriority w:val="9"/>
    <w:rsid w:val="002856A9"/>
    <w:rPr>
      <w:rFonts w:eastAsiaTheme="majorEastAsia" w:cstheme="majorBidi"/>
      <w:b/>
      <w:bCs/>
      <w:i/>
      <w:color w:val="365F91" w:themeColor="accent1" w:themeShade="BF"/>
      <w:sz w:val="24"/>
    </w:rPr>
  </w:style>
  <w:style w:type="paragraph" w:styleId="FootnoteText">
    <w:name w:val="footnote text"/>
    <w:basedOn w:val="Normal"/>
    <w:link w:val="FootnoteTextChar"/>
    <w:unhideWhenUsed/>
    <w:rsid w:val="0025689A"/>
    <w:pPr>
      <w:spacing w:after="0" w:line="240" w:lineRule="auto"/>
    </w:pPr>
    <w:rPr>
      <w:sz w:val="20"/>
      <w:szCs w:val="20"/>
    </w:rPr>
  </w:style>
  <w:style w:type="character" w:customStyle="1" w:styleId="FootnoteTextChar">
    <w:name w:val="Footnote Text Char"/>
    <w:basedOn w:val="DefaultParagraphFont"/>
    <w:link w:val="FootnoteText"/>
    <w:rsid w:val="0025689A"/>
    <w:rPr>
      <w:rFonts w:asciiTheme="majorBidi" w:hAnsiTheme="majorBidi"/>
      <w:sz w:val="20"/>
      <w:szCs w:val="20"/>
    </w:rPr>
  </w:style>
  <w:style w:type="paragraph" w:styleId="Caption">
    <w:name w:val="caption"/>
    <w:basedOn w:val="Normal"/>
    <w:next w:val="Normal"/>
    <w:link w:val="CaptionChar"/>
    <w:unhideWhenUsed/>
    <w:qFormat/>
    <w:rsid w:val="0025689A"/>
    <w:pPr>
      <w:spacing w:line="240" w:lineRule="auto"/>
      <w:ind w:firstLine="0"/>
      <w:jc w:val="center"/>
    </w:pPr>
    <w:rPr>
      <w:bCs/>
      <w:szCs w:val="18"/>
    </w:rPr>
  </w:style>
  <w:style w:type="character" w:customStyle="1" w:styleId="CaptionChar">
    <w:name w:val="Caption Char"/>
    <w:basedOn w:val="DefaultParagraphFont"/>
    <w:link w:val="Caption"/>
    <w:rsid w:val="0025689A"/>
    <w:rPr>
      <w:rFonts w:asciiTheme="majorBidi" w:hAnsiTheme="majorBidi"/>
      <w:bCs/>
      <w:sz w:val="24"/>
      <w:szCs w:val="18"/>
    </w:rPr>
  </w:style>
  <w:style w:type="paragraph" w:styleId="TOCHeading">
    <w:name w:val="TOC Heading"/>
    <w:basedOn w:val="Heading1"/>
    <w:next w:val="Normal"/>
    <w:uiPriority w:val="39"/>
    <w:semiHidden/>
    <w:unhideWhenUsed/>
    <w:qFormat/>
    <w:rsid w:val="00435F95"/>
    <w:pPr>
      <w:outlineLvl w:val="9"/>
    </w:pPr>
  </w:style>
  <w:style w:type="paragraph" w:styleId="Title">
    <w:name w:val="Title"/>
    <w:basedOn w:val="Normal"/>
    <w:next w:val="Normal"/>
    <w:link w:val="TitleChar"/>
    <w:uiPriority w:val="10"/>
    <w:rsid w:val="00435F9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35F95"/>
    <w:rPr>
      <w:rFonts w:asciiTheme="majorHAnsi" w:eastAsiaTheme="majorEastAsia" w:hAnsiTheme="majorHAnsi" w:cstheme="majorBidi"/>
      <w:spacing w:val="5"/>
      <w:sz w:val="52"/>
      <w:szCs w:val="52"/>
    </w:rPr>
  </w:style>
  <w:style w:type="character" w:styleId="PlaceholderText">
    <w:name w:val="Placeholder Text"/>
    <w:basedOn w:val="DefaultParagraphFont"/>
    <w:uiPriority w:val="99"/>
    <w:semiHidden/>
    <w:rsid w:val="006E2B4C"/>
    <w:rPr>
      <w:color w:val="808080"/>
    </w:rPr>
  </w:style>
  <w:style w:type="paragraph" w:styleId="BalloonText">
    <w:name w:val="Balloon Text"/>
    <w:basedOn w:val="Normal"/>
    <w:link w:val="BalloonTextChar"/>
    <w:uiPriority w:val="99"/>
    <w:semiHidden/>
    <w:unhideWhenUsed/>
    <w:rsid w:val="006E2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B4C"/>
    <w:rPr>
      <w:rFonts w:ascii="Tahoma" w:eastAsiaTheme="minorEastAsia" w:hAnsi="Tahoma" w:cs="Tahoma"/>
      <w:sz w:val="16"/>
      <w:szCs w:val="16"/>
    </w:rPr>
  </w:style>
  <w:style w:type="character" w:styleId="FootnoteReference">
    <w:name w:val="footnote reference"/>
    <w:basedOn w:val="DefaultParagraphFont"/>
    <w:uiPriority w:val="99"/>
    <w:semiHidden/>
    <w:unhideWhenUsed/>
    <w:rsid w:val="00404F0F"/>
    <w:rPr>
      <w:vertAlign w:val="superscript"/>
    </w:rPr>
  </w:style>
  <w:style w:type="paragraph" w:styleId="Subtitle">
    <w:name w:val="Subtitle"/>
    <w:basedOn w:val="Normal"/>
    <w:next w:val="Normal"/>
    <w:link w:val="SubtitleChar"/>
    <w:uiPriority w:val="11"/>
    <w:rsid w:val="00435F95"/>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435F95"/>
    <w:rPr>
      <w:rFonts w:asciiTheme="majorHAnsi" w:eastAsiaTheme="majorEastAsia" w:hAnsiTheme="majorHAnsi" w:cstheme="majorBidi"/>
      <w:i/>
      <w:iCs/>
      <w:spacing w:val="13"/>
      <w:sz w:val="24"/>
      <w:szCs w:val="24"/>
    </w:rPr>
  </w:style>
  <w:style w:type="character" w:styleId="Strong">
    <w:name w:val="Strong"/>
    <w:uiPriority w:val="22"/>
    <w:rsid w:val="00435F95"/>
    <w:rPr>
      <w:b/>
      <w:bCs/>
    </w:rPr>
  </w:style>
  <w:style w:type="character" w:styleId="Emphasis">
    <w:name w:val="Emphasis"/>
    <w:uiPriority w:val="20"/>
    <w:rsid w:val="00435F95"/>
    <w:rPr>
      <w:b/>
      <w:bCs/>
      <w:i/>
      <w:iCs/>
      <w:spacing w:val="10"/>
      <w:bdr w:val="none" w:sz="0" w:space="0" w:color="auto"/>
      <w:shd w:val="clear" w:color="auto" w:fill="auto"/>
    </w:rPr>
  </w:style>
  <w:style w:type="paragraph" w:styleId="NoSpacing">
    <w:name w:val="No Spacing"/>
    <w:basedOn w:val="Normal"/>
    <w:uiPriority w:val="1"/>
    <w:rsid w:val="00435F95"/>
    <w:pPr>
      <w:spacing w:after="0" w:line="240" w:lineRule="auto"/>
    </w:pPr>
  </w:style>
  <w:style w:type="paragraph" w:styleId="Quote">
    <w:name w:val="Quote"/>
    <w:basedOn w:val="Normal"/>
    <w:next w:val="Normal"/>
    <w:link w:val="QuoteChar"/>
    <w:uiPriority w:val="29"/>
    <w:rsid w:val="00435F95"/>
    <w:pPr>
      <w:spacing w:before="200" w:after="0"/>
      <w:ind w:left="360" w:right="360"/>
    </w:pPr>
    <w:rPr>
      <w:i/>
      <w:iCs/>
    </w:rPr>
  </w:style>
  <w:style w:type="character" w:customStyle="1" w:styleId="QuoteChar">
    <w:name w:val="Quote Char"/>
    <w:basedOn w:val="DefaultParagraphFont"/>
    <w:link w:val="Quote"/>
    <w:uiPriority w:val="29"/>
    <w:rsid w:val="00435F95"/>
    <w:rPr>
      <w:i/>
      <w:iCs/>
    </w:rPr>
  </w:style>
  <w:style w:type="paragraph" w:styleId="IntenseQuote">
    <w:name w:val="Intense Quote"/>
    <w:basedOn w:val="Normal"/>
    <w:next w:val="Normal"/>
    <w:link w:val="IntenseQuoteChar"/>
    <w:uiPriority w:val="30"/>
    <w:rsid w:val="00435F9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35F95"/>
    <w:rPr>
      <w:b/>
      <w:bCs/>
      <w:i/>
      <w:iCs/>
    </w:rPr>
  </w:style>
  <w:style w:type="character" w:styleId="SubtleEmphasis">
    <w:name w:val="Subtle Emphasis"/>
    <w:uiPriority w:val="19"/>
    <w:rsid w:val="00435F95"/>
    <w:rPr>
      <w:i/>
      <w:iCs/>
    </w:rPr>
  </w:style>
  <w:style w:type="character" w:styleId="IntenseEmphasis">
    <w:name w:val="Intense Emphasis"/>
    <w:uiPriority w:val="21"/>
    <w:rsid w:val="00435F95"/>
    <w:rPr>
      <w:b/>
      <w:bCs/>
    </w:rPr>
  </w:style>
  <w:style w:type="character" w:styleId="SubtleReference">
    <w:name w:val="Subtle Reference"/>
    <w:uiPriority w:val="31"/>
    <w:rsid w:val="00435F95"/>
    <w:rPr>
      <w:smallCaps/>
    </w:rPr>
  </w:style>
  <w:style w:type="character" w:styleId="IntenseReference">
    <w:name w:val="Intense Reference"/>
    <w:uiPriority w:val="32"/>
    <w:rsid w:val="00435F95"/>
    <w:rPr>
      <w:smallCaps/>
      <w:spacing w:val="5"/>
      <w:u w:val="single"/>
    </w:rPr>
  </w:style>
  <w:style w:type="character" w:styleId="BookTitle">
    <w:name w:val="Book Title"/>
    <w:uiPriority w:val="33"/>
    <w:rsid w:val="00435F95"/>
    <w:rPr>
      <w:i/>
      <w:iCs/>
      <w:smallCaps/>
      <w:spacing w:val="5"/>
    </w:rPr>
  </w:style>
  <w:style w:type="table" w:styleId="TableGrid">
    <w:name w:val="Table Grid"/>
    <w:basedOn w:val="TableNormal"/>
    <w:uiPriority w:val="59"/>
    <w:rsid w:val="00BD5882"/>
    <w:pPr>
      <w:spacing w:after="0" w:line="240" w:lineRule="auto"/>
      <w:ind w:firstLine="720"/>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7421240">
      <w:bodyDiv w:val="1"/>
      <w:marLeft w:val="0"/>
      <w:marRight w:val="0"/>
      <w:marTop w:val="0"/>
      <w:marBottom w:val="0"/>
      <w:divBdr>
        <w:top w:val="none" w:sz="0" w:space="0" w:color="auto"/>
        <w:left w:val="none" w:sz="0" w:space="0" w:color="auto"/>
        <w:bottom w:val="none" w:sz="0" w:space="0" w:color="auto"/>
        <w:right w:val="none" w:sz="0" w:space="0" w:color="auto"/>
      </w:divBdr>
    </w:div>
    <w:div w:id="996612406">
      <w:bodyDiv w:val="1"/>
      <w:marLeft w:val="0"/>
      <w:marRight w:val="0"/>
      <w:marTop w:val="0"/>
      <w:marBottom w:val="0"/>
      <w:divBdr>
        <w:top w:val="none" w:sz="0" w:space="0" w:color="auto"/>
        <w:left w:val="none" w:sz="0" w:space="0" w:color="auto"/>
        <w:bottom w:val="none" w:sz="0" w:space="0" w:color="auto"/>
        <w:right w:val="none" w:sz="0" w:space="0" w:color="auto"/>
      </w:divBdr>
    </w:div>
    <w:div w:id="1174489665">
      <w:bodyDiv w:val="1"/>
      <w:marLeft w:val="0"/>
      <w:marRight w:val="0"/>
      <w:marTop w:val="0"/>
      <w:marBottom w:val="0"/>
      <w:divBdr>
        <w:top w:val="none" w:sz="0" w:space="0" w:color="auto"/>
        <w:left w:val="none" w:sz="0" w:space="0" w:color="auto"/>
        <w:bottom w:val="none" w:sz="0" w:space="0" w:color="auto"/>
        <w:right w:val="none" w:sz="0" w:space="0" w:color="auto"/>
      </w:divBdr>
    </w:div>
    <w:div w:id="1479029497">
      <w:bodyDiv w:val="1"/>
      <w:marLeft w:val="0"/>
      <w:marRight w:val="0"/>
      <w:marTop w:val="0"/>
      <w:marBottom w:val="0"/>
      <w:divBdr>
        <w:top w:val="none" w:sz="0" w:space="0" w:color="auto"/>
        <w:left w:val="none" w:sz="0" w:space="0" w:color="auto"/>
        <w:bottom w:val="none" w:sz="0" w:space="0" w:color="auto"/>
        <w:right w:val="none" w:sz="0" w:space="0" w:color="auto"/>
      </w:divBdr>
    </w:div>
    <w:div w:id="15223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52E24-9373-4FEE-AEFA-C56B6B36F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Ezra Hauer</dc:creator>
  <cp:lastModifiedBy>Ezra</cp:lastModifiedBy>
  <cp:revision>11</cp:revision>
  <dcterms:created xsi:type="dcterms:W3CDTF">2014-10-17T15:43:00Z</dcterms:created>
  <dcterms:modified xsi:type="dcterms:W3CDTF">2014-11-15T16:13:00Z</dcterms:modified>
</cp:coreProperties>
</file>